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5F9B" w:rsidRDefault="00055156">
      <w:pPr>
        <w:spacing w:line="240" w:lineRule="auto"/>
      </w:pPr>
      <w:r>
        <w:t xml:space="preserve">                                      </w:t>
      </w:r>
      <w:r>
        <w:rPr>
          <w:sz w:val="28"/>
        </w:rPr>
        <w:t>Δ Ε Λ Τ Ι Ο     Τ Υ Π Ο Υ</w:t>
      </w:r>
    </w:p>
    <w:p w:rsidR="00575F9B" w:rsidRDefault="00575F9B">
      <w:pPr>
        <w:spacing w:line="240" w:lineRule="auto"/>
      </w:pPr>
    </w:p>
    <w:p w:rsidR="00575F9B" w:rsidRDefault="00575F9B">
      <w:pPr>
        <w:spacing w:line="240" w:lineRule="auto"/>
      </w:pPr>
    </w:p>
    <w:p w:rsidR="00575F9B" w:rsidRDefault="00055156">
      <w:pPr>
        <w:spacing w:line="240" w:lineRule="auto"/>
      </w:pPr>
      <w:r>
        <w:rPr>
          <w:sz w:val="28"/>
        </w:rPr>
        <w:t>ΓΙΩΡΓΟΣ ΚΥΡΙΤΣΗΣ : ‘’ Ζητάμε να μας επιτραπεί</w:t>
      </w:r>
      <w:r>
        <w:rPr>
          <w:sz w:val="28"/>
        </w:rPr>
        <w:t xml:space="preserve"> η πρόσληψη άλλων δύο γιατρών και νοσηλευτών. Ο Δήμος μπορεί να καλύψει τη μισθοδοσία τους και να μην επιβαρύνει τον κρατικό προϋπολογισμό’’</w:t>
      </w:r>
    </w:p>
    <w:p w:rsidR="00575F9B" w:rsidRDefault="00575F9B">
      <w:pPr>
        <w:spacing w:line="240" w:lineRule="auto"/>
      </w:pPr>
    </w:p>
    <w:p w:rsidR="00575F9B" w:rsidRDefault="00055156">
      <w:pPr>
        <w:spacing w:line="240" w:lineRule="auto"/>
      </w:pPr>
      <w:r>
        <w:rPr>
          <w:sz w:val="28"/>
        </w:rPr>
        <w:t xml:space="preserve">Επιστολές προς τον Υπουργό Εσωτερικών </w:t>
      </w:r>
      <w:proofErr w:type="spellStart"/>
      <w:r>
        <w:rPr>
          <w:sz w:val="28"/>
        </w:rPr>
        <w:t>κ.Νίκο</w:t>
      </w:r>
      <w:proofErr w:type="spellEnd"/>
      <w:r>
        <w:rPr>
          <w:sz w:val="28"/>
        </w:rPr>
        <w:t xml:space="preserve"> </w:t>
      </w:r>
      <w:proofErr w:type="spellStart"/>
      <w:r>
        <w:rPr>
          <w:sz w:val="28"/>
        </w:rPr>
        <w:t>Βούτση</w:t>
      </w:r>
      <w:proofErr w:type="spellEnd"/>
      <w:r>
        <w:rPr>
          <w:sz w:val="28"/>
        </w:rPr>
        <w:t xml:space="preserve"> και τους 5 Βουλευτές Δωδεκανήσου απέστειλε ο Δήμαρχος Κω </w:t>
      </w:r>
      <w:proofErr w:type="spellStart"/>
      <w:r>
        <w:rPr>
          <w:sz w:val="28"/>
        </w:rPr>
        <w:t>κ.Γιώργος</w:t>
      </w:r>
      <w:proofErr w:type="spellEnd"/>
      <w:r>
        <w:rPr>
          <w:sz w:val="28"/>
        </w:rPr>
        <w:t xml:space="preserve"> Κυρίτσης μετά την έγκριση πρόσληψης από το Δήμο ενός γιατρού και ενός νοσηλευτή με τους οποίους θα αρχίσει η στελέχωση και η λειτουργία τ</w:t>
      </w:r>
      <w:r>
        <w:rPr>
          <w:sz w:val="28"/>
        </w:rPr>
        <w:t>ου Δικτύου Πρωτοβάθμιας Υγείας του Δήμου Κω.</w:t>
      </w:r>
    </w:p>
    <w:p w:rsidR="00575F9B" w:rsidRDefault="00055156">
      <w:pPr>
        <w:spacing w:line="240" w:lineRule="auto"/>
      </w:pPr>
      <w:r>
        <w:rPr>
          <w:sz w:val="28"/>
        </w:rPr>
        <w:t xml:space="preserve">Ο </w:t>
      </w:r>
      <w:proofErr w:type="spellStart"/>
      <w:r>
        <w:rPr>
          <w:sz w:val="28"/>
        </w:rPr>
        <w:t>κ.Κυρίτσης</w:t>
      </w:r>
      <w:proofErr w:type="spellEnd"/>
      <w:r>
        <w:rPr>
          <w:sz w:val="28"/>
        </w:rPr>
        <w:t xml:space="preserve"> επισημαίνει ότι μέσα από το Δίκτυο Υγείας του Δήμου θα παρέχονται δωρεάν υπηρεσίες υγείας στους δημότες της Κω και θα </w:t>
      </w:r>
      <w:proofErr w:type="spellStart"/>
      <w:r>
        <w:rPr>
          <w:sz w:val="28"/>
        </w:rPr>
        <w:t>αποσυμφορηθεί</w:t>
      </w:r>
      <w:proofErr w:type="spellEnd"/>
      <w:r>
        <w:rPr>
          <w:sz w:val="28"/>
        </w:rPr>
        <w:t xml:space="preserve"> η λειτουργία του νοσοκομείου.</w:t>
      </w:r>
    </w:p>
    <w:p w:rsidR="00575F9B" w:rsidRDefault="00055156">
      <w:pPr>
        <w:spacing w:line="240" w:lineRule="auto"/>
      </w:pPr>
      <w:r>
        <w:rPr>
          <w:sz w:val="28"/>
        </w:rPr>
        <w:t>Ο Δήμαρχος Κω ζητά την παρέμβαση του</w:t>
      </w:r>
      <w:r>
        <w:rPr>
          <w:sz w:val="28"/>
        </w:rPr>
        <w:t xml:space="preserve"> Υπουργού Εσωτερικών για να εγκριθούν οι προσλήψεις δύο ακόμα γιατρών και δύο νοσηλευτών προκειμένου να λειτουργήσει ολοκληρωμένα στο Δίκτυο Υγείας του Δήμου Κω και να καλύψει τις ανάγκες της τοπικής κοινωνίας και ιδιαίτερα των ευπαθών ομάδων ( παιδιά, ηλικιωμένοι</w:t>
      </w:r>
      <w:r>
        <w:rPr>
          <w:sz w:val="28"/>
        </w:rPr>
        <w:t>, άνεργοι, ανασφάλιστοι, άποροι και πρόσφυγες).</w:t>
      </w:r>
    </w:p>
    <w:p w:rsidR="00575F9B" w:rsidRDefault="00055156">
      <w:pPr>
        <w:spacing w:line="240" w:lineRule="auto"/>
      </w:pPr>
      <w:r>
        <w:rPr>
          <w:sz w:val="28"/>
        </w:rPr>
        <w:t>Ο Γιώργος Κυρίτσης επισημαίνει ότι η πρόσληψη τους, όπως γίνεται με την πρόσληψη γιατρού και νοσηλευτή που ήδη εγκρίθηκε, δεν θα επιβαρύνει τον κρατικό προϋπολογισμό αφού ο Δήμος θα αναλάβει να καλύψει</w:t>
      </w:r>
      <w:r>
        <w:rPr>
          <w:sz w:val="28"/>
        </w:rPr>
        <w:t xml:space="preserve"> τις δαπάνες μισθοδοσίας τους.</w:t>
      </w:r>
    </w:p>
    <w:p w:rsidR="00575F9B" w:rsidRDefault="00055156">
      <w:pPr>
        <w:spacing w:line="240" w:lineRule="auto"/>
      </w:pPr>
      <w:r>
        <w:rPr>
          <w:sz w:val="28"/>
        </w:rPr>
        <w:t xml:space="preserve">Ο Δήμαρχος Κω τονίζει ότι </w:t>
      </w:r>
      <w:r>
        <w:rPr>
          <w:b/>
          <w:sz w:val="28"/>
        </w:rPr>
        <w:t>΄΄το Δίκτυο Πρωτοβάθμιας Υγείας του Δήμου δημιουργείται για να στηρίξει και να συμπληρώσει τις άλλες δομές δημόσιας υγείας αλλά και για να προσφέρει δωρεάν υπηρεσίες υγείας στους δημότες.</w:t>
      </w:r>
    </w:p>
    <w:p w:rsidR="00575F9B" w:rsidRDefault="00055156">
      <w:pPr>
        <w:spacing w:line="240" w:lineRule="auto"/>
      </w:pPr>
      <w:r>
        <w:rPr>
          <w:b/>
          <w:sz w:val="28"/>
        </w:rPr>
        <w:t xml:space="preserve">Ζητάμε από </w:t>
      </w:r>
      <w:r>
        <w:rPr>
          <w:b/>
          <w:sz w:val="28"/>
        </w:rPr>
        <w:t>τον Υπουργό Εσωτερικών και τους Δωδεκανήσιους βουλευτές να μας στηρίξουν σε αυτή την προσπάθεια.</w:t>
      </w:r>
    </w:p>
    <w:p w:rsidR="00575F9B" w:rsidRDefault="00055156">
      <w:pPr>
        <w:spacing w:line="240" w:lineRule="auto"/>
      </w:pPr>
      <w:r>
        <w:rPr>
          <w:b/>
          <w:sz w:val="28"/>
        </w:rPr>
        <w:t>Αυτή είναι η πραγματική και ουσιαστική κοινωνική πολιτική.’’</w:t>
      </w:r>
    </w:p>
    <w:p w:rsidR="00575F9B" w:rsidRDefault="00055156">
      <w:pPr>
        <w:spacing w:line="240" w:lineRule="auto"/>
      </w:pPr>
      <w:r>
        <w:rPr>
          <w:sz w:val="28"/>
        </w:rPr>
        <w:t>Το πλήρες κείμενο της επιστολής του Δημάρχου προς τον Υπουργό Εσωτερικών, έχει ως εξής:</w:t>
      </w:r>
    </w:p>
    <w:p w:rsidR="00575F9B" w:rsidRDefault="00575F9B">
      <w:pPr>
        <w:spacing w:line="240" w:lineRule="auto"/>
      </w:pPr>
    </w:p>
    <w:p w:rsidR="00575F9B" w:rsidRDefault="00055156">
      <w:pPr>
        <w:spacing w:line="240" w:lineRule="auto"/>
      </w:pPr>
      <w:r>
        <w:t>Προς</w:t>
      </w:r>
    </w:p>
    <w:p w:rsidR="00575F9B" w:rsidRDefault="00055156">
      <w:pPr>
        <w:spacing w:line="240" w:lineRule="auto"/>
      </w:pPr>
      <w:r>
        <w:t>Αξιό</w:t>
      </w:r>
      <w:r>
        <w:t>τιμο Κύριο</w:t>
      </w:r>
    </w:p>
    <w:p w:rsidR="00575F9B" w:rsidRDefault="00055156">
      <w:pPr>
        <w:spacing w:line="240" w:lineRule="auto"/>
      </w:pPr>
      <w:r>
        <w:t xml:space="preserve">Νίκο </w:t>
      </w:r>
      <w:proofErr w:type="spellStart"/>
      <w:r>
        <w:t>Βούτση</w:t>
      </w:r>
      <w:proofErr w:type="spellEnd"/>
    </w:p>
    <w:p w:rsidR="00575F9B" w:rsidRDefault="00055156">
      <w:pPr>
        <w:spacing w:line="240" w:lineRule="auto"/>
      </w:pPr>
      <w:r>
        <w:t>Υπουργό Εσωτερικών και Διοικητικής Ανασυγκρότησης</w:t>
      </w:r>
    </w:p>
    <w:p w:rsidR="00575F9B" w:rsidRDefault="00055156">
      <w:pPr>
        <w:spacing w:line="240" w:lineRule="auto"/>
      </w:pPr>
      <w:r>
        <w:t xml:space="preserve"> </w:t>
      </w:r>
    </w:p>
    <w:p w:rsidR="00575F9B" w:rsidRDefault="00055156">
      <w:pPr>
        <w:spacing w:line="240" w:lineRule="auto"/>
      </w:pPr>
      <w:r>
        <w:rPr>
          <w:rFonts w:ascii="Times New Roman" w:eastAsia="Times New Roman" w:hAnsi="Times New Roman" w:cs="Times New Roman"/>
          <w:sz w:val="28"/>
        </w:rPr>
        <w:t>Κύριε Υπουργέ</w:t>
      </w:r>
    </w:p>
    <w:p w:rsidR="00575F9B" w:rsidRDefault="00055156">
      <w:pPr>
        <w:spacing w:line="240" w:lineRule="auto"/>
      </w:pPr>
      <w:r>
        <w:rPr>
          <w:rFonts w:ascii="Times New Roman" w:eastAsia="Times New Roman" w:hAnsi="Times New Roman" w:cs="Times New Roman"/>
          <w:sz w:val="28"/>
        </w:rPr>
        <w:t xml:space="preserve">Ένα </w:t>
      </w:r>
      <w:r>
        <w:rPr>
          <w:rFonts w:ascii="Times New Roman" w:eastAsia="Times New Roman" w:hAnsi="Times New Roman" w:cs="Times New Roman"/>
          <w:sz w:val="28"/>
        </w:rPr>
        <w:t xml:space="preserve"> από τα δομικά στοιχεία των προγραμματικών μας δεσμεύσεων ως δημοτική αρχή, που ενέκριναν με την ψήφο τους οι πολίτες, ήταν η δημιουργία ενός Δημοτικού Δικτύου </w:t>
      </w:r>
      <w:r>
        <w:rPr>
          <w:rFonts w:ascii="Times New Roman" w:eastAsia="Times New Roman" w:hAnsi="Times New Roman" w:cs="Times New Roman"/>
          <w:sz w:val="28"/>
        </w:rPr>
        <w:t>Πρωτοβάθμιας Υγείας για την παροχή δωρεάν υπηρεσιών υγείας στους δημότες της Κω.</w:t>
      </w:r>
    </w:p>
    <w:p w:rsidR="00575F9B" w:rsidRDefault="00055156">
      <w:pPr>
        <w:spacing w:line="240" w:lineRule="auto"/>
      </w:pPr>
      <w:r>
        <w:rPr>
          <w:rFonts w:ascii="Times New Roman" w:eastAsia="Times New Roman" w:hAnsi="Times New Roman" w:cs="Times New Roman"/>
          <w:sz w:val="28"/>
        </w:rPr>
        <w:lastRenderedPageBreak/>
        <w:t>Πιστεύω ακράδαντα ότι η άσκηση και εφαρμογή κοινωνικής πολιτικής αποτελεί πεδίο ευθύνης και της αυτοδιοίκησης.</w:t>
      </w:r>
    </w:p>
    <w:p w:rsidR="00575F9B" w:rsidRDefault="00055156">
      <w:pPr>
        <w:spacing w:line="240" w:lineRule="auto"/>
      </w:pPr>
      <w:r>
        <w:rPr>
          <w:rFonts w:ascii="Times New Roman" w:eastAsia="Times New Roman" w:hAnsi="Times New Roman" w:cs="Times New Roman"/>
          <w:sz w:val="28"/>
        </w:rPr>
        <w:t>Αρκεί να υπάρχει ορθολογισμός και συγκεκριμένη στόχευση.</w:t>
      </w:r>
    </w:p>
    <w:p w:rsidR="00575F9B" w:rsidRDefault="00055156">
      <w:pPr>
        <w:spacing w:line="240" w:lineRule="auto"/>
      </w:pPr>
      <w:r>
        <w:rPr>
          <w:rFonts w:ascii="Times New Roman" w:eastAsia="Times New Roman" w:hAnsi="Times New Roman" w:cs="Times New Roman"/>
          <w:sz w:val="28"/>
        </w:rPr>
        <w:t>Το Δίκτ</w:t>
      </w:r>
      <w:r>
        <w:rPr>
          <w:rFonts w:ascii="Times New Roman" w:eastAsia="Times New Roman" w:hAnsi="Times New Roman" w:cs="Times New Roman"/>
          <w:sz w:val="28"/>
        </w:rPr>
        <w:t>υο Πρωτοβάθμιας Υγείας έχει ως στόχο να στηρίξει ανθρώπους που ανήκουν σε ευπαθείς ομάδες ( παιδιά, ηλικιωμένοι), σε άνεργους και ανασφάλιστους συμπολίτες μας, πρόσφυγες και ανθρώπους που στερούνται πόρων αλλά και πρόσβασης στις δημόσιες δομές υγείας.</w:t>
      </w:r>
    </w:p>
    <w:p w:rsidR="00575F9B" w:rsidRDefault="00055156">
      <w:pPr>
        <w:spacing w:line="240" w:lineRule="auto"/>
      </w:pPr>
      <w:r>
        <w:rPr>
          <w:rFonts w:ascii="Times New Roman" w:eastAsia="Times New Roman" w:hAnsi="Times New Roman" w:cs="Times New Roman"/>
          <w:sz w:val="28"/>
        </w:rPr>
        <w:t>Το Δ</w:t>
      </w:r>
      <w:r>
        <w:rPr>
          <w:rFonts w:ascii="Times New Roman" w:eastAsia="Times New Roman" w:hAnsi="Times New Roman" w:cs="Times New Roman"/>
          <w:sz w:val="28"/>
        </w:rPr>
        <w:t xml:space="preserve">ίκτυο Πρωτοβάθμιας Υγείας του Δήμου, θα καλύψει τις ελλείψεις των δομών δημόσιας υγείας στο νησί και θα </w:t>
      </w:r>
      <w:proofErr w:type="spellStart"/>
      <w:r>
        <w:rPr>
          <w:rFonts w:ascii="Times New Roman" w:eastAsia="Times New Roman" w:hAnsi="Times New Roman" w:cs="Times New Roman"/>
          <w:sz w:val="28"/>
        </w:rPr>
        <w:t>αποσυμφορήσει</w:t>
      </w:r>
      <w:proofErr w:type="spellEnd"/>
      <w:r>
        <w:rPr>
          <w:rFonts w:ascii="Times New Roman" w:eastAsia="Times New Roman" w:hAnsi="Times New Roman" w:cs="Times New Roman"/>
          <w:sz w:val="28"/>
        </w:rPr>
        <w:t xml:space="preserve"> τη λειτουργία του νοσοκομείου μας, που είναι αναγκασμένο να εξυπηρετεί σήμερα ακόμα και τις στοιχειώδες ανάγκες πρωτοβάθμιας φροντίδας υγε</w:t>
      </w:r>
      <w:r>
        <w:rPr>
          <w:rFonts w:ascii="Times New Roman" w:eastAsia="Times New Roman" w:hAnsi="Times New Roman" w:cs="Times New Roman"/>
          <w:sz w:val="28"/>
        </w:rPr>
        <w:t>ίας.</w:t>
      </w:r>
    </w:p>
    <w:p w:rsidR="00575F9B" w:rsidRDefault="00055156">
      <w:pPr>
        <w:spacing w:line="240" w:lineRule="auto"/>
      </w:pPr>
      <w:r>
        <w:rPr>
          <w:rFonts w:ascii="Times New Roman" w:eastAsia="Times New Roman" w:hAnsi="Times New Roman" w:cs="Times New Roman"/>
          <w:sz w:val="28"/>
        </w:rPr>
        <w:t>Στον αρχικό σχεδιασμό μας για τη λειτουργία του Δικτύου ήταν η πρόσληψη 3 γιατρών και 3 νοσηλευτών προκειμένου να καλύπτονται οι ανάγκες σε ολόκληρο το νησί.</w:t>
      </w:r>
    </w:p>
    <w:p w:rsidR="00575F9B" w:rsidRDefault="00055156">
      <w:pPr>
        <w:spacing w:line="240" w:lineRule="auto"/>
      </w:pPr>
      <w:r>
        <w:rPr>
          <w:rFonts w:ascii="Times New Roman" w:eastAsia="Times New Roman" w:hAnsi="Times New Roman" w:cs="Times New Roman"/>
          <w:sz w:val="28"/>
        </w:rPr>
        <w:t>Πρόσφατα εγκρίθηκε το αίτημα που είχε υποβάλλει ο Δήμος Κω στην Αποκεντρωμένη Διοίκηση για τη</w:t>
      </w:r>
      <w:r>
        <w:rPr>
          <w:rFonts w:ascii="Times New Roman" w:eastAsia="Times New Roman" w:hAnsi="Times New Roman" w:cs="Times New Roman"/>
          <w:sz w:val="28"/>
        </w:rPr>
        <w:t>ν πρόσληψη ενός γιατρού και μιας νοσηλεύτριας</w:t>
      </w:r>
    </w:p>
    <w:p w:rsidR="00575F9B" w:rsidRDefault="00055156">
      <w:pPr>
        <w:spacing w:line="240" w:lineRule="auto"/>
      </w:pPr>
      <w:r>
        <w:rPr>
          <w:rFonts w:ascii="Times New Roman" w:eastAsia="Times New Roman" w:hAnsi="Times New Roman" w:cs="Times New Roman"/>
          <w:sz w:val="28"/>
        </w:rPr>
        <w:t>Ο Δήμος Κω έχει ζητήσει την πρόσληψη 4 ακόμα ατόμων ( 2 νέων γιατρών και 2 νοσηλευτών) έχοντας τη δυνατότητα να καλύψει τη μισθοδοσία τους και να μην επιβαρύνει τον κρατικό προϋπολογισμό.</w:t>
      </w:r>
    </w:p>
    <w:p w:rsidR="00575F9B" w:rsidRDefault="00055156">
      <w:pPr>
        <w:spacing w:line="240" w:lineRule="auto"/>
      </w:pPr>
      <w:r>
        <w:rPr>
          <w:rFonts w:ascii="Times New Roman" w:eastAsia="Times New Roman" w:hAnsi="Times New Roman" w:cs="Times New Roman"/>
          <w:sz w:val="28"/>
        </w:rPr>
        <w:t>Η λογική όμως περιορισ</w:t>
      </w:r>
      <w:r>
        <w:rPr>
          <w:rFonts w:ascii="Times New Roman" w:eastAsia="Times New Roman" w:hAnsi="Times New Roman" w:cs="Times New Roman"/>
          <w:sz w:val="28"/>
        </w:rPr>
        <w:t>μού των προσλήψεων , εμποδίζει στην παρούσα φάση την πρόσληψη τους , προκειμένου να λειτουργήσει ολοκληρωμένα αυτό το Δίκτυο παροχής δωρεάν υπηρεσιών υγείας στους δημότες μας.</w:t>
      </w:r>
    </w:p>
    <w:p w:rsidR="00575F9B" w:rsidRDefault="00055156">
      <w:pPr>
        <w:spacing w:line="240" w:lineRule="auto"/>
      </w:pPr>
      <w:r>
        <w:rPr>
          <w:rFonts w:ascii="Times New Roman" w:eastAsia="Times New Roman" w:hAnsi="Times New Roman" w:cs="Times New Roman"/>
          <w:sz w:val="28"/>
        </w:rPr>
        <w:t>Η νέα δημοτική αρχή, έχει θέσει τις προτεραιότητες</w:t>
      </w:r>
      <w:r>
        <w:rPr>
          <w:rFonts w:ascii="Times New Roman" w:eastAsia="Times New Roman" w:hAnsi="Times New Roman" w:cs="Times New Roman"/>
          <w:sz w:val="28"/>
        </w:rPr>
        <w:t xml:space="preserve"> της. Σέβεται και το τελευταίο</w:t>
      </w:r>
      <w:bookmarkStart w:id="0" w:name="_GoBack"/>
      <w:bookmarkEnd w:id="0"/>
      <w:r>
        <w:rPr>
          <w:rFonts w:ascii="Times New Roman" w:eastAsia="Times New Roman" w:hAnsi="Times New Roman" w:cs="Times New Roman"/>
          <w:sz w:val="28"/>
        </w:rPr>
        <w:t xml:space="preserve"> διαθέσιμο ευρώ του πολίτη και το χρησιμοποιεί αποδοτικά.</w:t>
      </w:r>
    </w:p>
    <w:p w:rsidR="00575F9B" w:rsidRDefault="00055156">
      <w:pPr>
        <w:spacing w:line="240" w:lineRule="auto"/>
      </w:pPr>
      <w:r>
        <w:rPr>
          <w:rFonts w:ascii="Times New Roman" w:eastAsia="Times New Roman" w:hAnsi="Times New Roman" w:cs="Times New Roman"/>
          <w:sz w:val="28"/>
        </w:rPr>
        <w:t>Ζητάμε την προσωπική σας παρέμβαση για να εγκριθούν και οι προσλήψεις δύο ακόμα γιατρών και δύο νοσηλευτών, προκειμέν</w:t>
      </w:r>
      <w:r>
        <w:rPr>
          <w:rFonts w:ascii="Times New Roman" w:eastAsia="Times New Roman" w:hAnsi="Times New Roman" w:cs="Times New Roman"/>
          <w:sz w:val="28"/>
        </w:rPr>
        <w:t>ου να τεθεί σε πλήρη λειτουργία το Δίκτυο Πρωτοβάθμιας Υγείας του Δήμου Κω, με δωρεάν υπηρεσίες υγείας προς τους δημότες.</w:t>
      </w:r>
    </w:p>
    <w:p w:rsidR="00575F9B" w:rsidRDefault="00055156">
      <w:pPr>
        <w:spacing w:line="240" w:lineRule="auto"/>
      </w:pPr>
      <w:r>
        <w:rPr>
          <w:rFonts w:ascii="Times New Roman" w:eastAsia="Times New Roman" w:hAnsi="Times New Roman" w:cs="Times New Roman"/>
          <w:sz w:val="28"/>
        </w:rPr>
        <w:t>Όπως σας επισήμανα, ο Δήμος Κω θα καλύψει από ίδιους πόρους τις δαπάνες μισθοδοσίας των τριών γιατρών και των τριών νοσηλευτών και δεν</w:t>
      </w:r>
      <w:r>
        <w:rPr>
          <w:rFonts w:ascii="Times New Roman" w:eastAsia="Times New Roman" w:hAnsi="Times New Roman" w:cs="Times New Roman"/>
          <w:sz w:val="28"/>
        </w:rPr>
        <w:t xml:space="preserve"> θα επιβαρύνει τον κρατικό προϋπολογισμό.</w:t>
      </w:r>
    </w:p>
    <w:p w:rsidR="00575F9B" w:rsidRDefault="00055156">
      <w:pPr>
        <w:spacing w:line="240" w:lineRule="auto"/>
      </w:pPr>
      <w:r>
        <w:rPr>
          <w:rFonts w:ascii="Times New Roman" w:eastAsia="Times New Roman" w:hAnsi="Times New Roman" w:cs="Times New Roman"/>
          <w:sz w:val="28"/>
        </w:rPr>
        <w:t>Αναμένω την απάντηση σας.</w:t>
      </w:r>
    </w:p>
    <w:p w:rsidR="00575F9B" w:rsidRDefault="00575F9B">
      <w:pPr>
        <w:spacing w:line="240" w:lineRule="auto"/>
      </w:pPr>
    </w:p>
    <w:p w:rsidR="00575F9B" w:rsidRDefault="00055156">
      <w:pPr>
        <w:spacing w:line="240" w:lineRule="auto"/>
      </w:pPr>
      <w:r>
        <w:rPr>
          <w:rFonts w:ascii="Times New Roman" w:eastAsia="Times New Roman" w:hAnsi="Times New Roman" w:cs="Times New Roman"/>
          <w:sz w:val="28"/>
        </w:rPr>
        <w:t>Με εκτίμηση</w:t>
      </w:r>
    </w:p>
    <w:p w:rsidR="00575F9B" w:rsidRDefault="00055156">
      <w:pPr>
        <w:spacing w:line="240" w:lineRule="auto"/>
      </w:pPr>
      <w:r>
        <w:rPr>
          <w:rFonts w:ascii="Times New Roman" w:eastAsia="Times New Roman" w:hAnsi="Times New Roman" w:cs="Times New Roman"/>
          <w:sz w:val="28"/>
        </w:rPr>
        <w:t>Γιώργος Κυρίτσης</w:t>
      </w:r>
    </w:p>
    <w:p w:rsidR="00575F9B" w:rsidRDefault="00055156">
      <w:pPr>
        <w:spacing w:line="240" w:lineRule="auto"/>
      </w:pPr>
      <w:r>
        <w:rPr>
          <w:rFonts w:ascii="Times New Roman" w:eastAsia="Times New Roman" w:hAnsi="Times New Roman" w:cs="Times New Roman"/>
          <w:sz w:val="28"/>
        </w:rPr>
        <w:t>Δήμαρχος Κω</w:t>
      </w:r>
    </w:p>
    <w:p w:rsidR="00575F9B" w:rsidRDefault="00575F9B">
      <w:pPr>
        <w:spacing w:line="240" w:lineRule="auto"/>
      </w:pPr>
    </w:p>
    <w:sectPr w:rsidR="00575F9B">
      <w:pgSz w:w="11906" w:h="16838"/>
      <w:pgMar w:top="1417" w:right="1273" w:bottom="1134" w:left="12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75F9B"/>
    <w:rsid w:val="00055156"/>
    <w:rsid w:val="00575F9B"/>
    <w:rsid w:val="00BB52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B50FE-FE8A-444F-9E2D-20CFBB90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rPr>
  </w:style>
  <w:style w:type="paragraph" w:styleId="2">
    <w:name w:val="heading 2"/>
    <w:basedOn w:val="a"/>
    <w:next w:val="a"/>
    <w:pPr>
      <w:keepNext/>
      <w:keepLines/>
      <w:spacing w:before="360" w:after="80"/>
      <w:outlineLvl w:val="1"/>
    </w:pPr>
    <w:rPr>
      <w:b/>
      <w:sz w:val="36"/>
    </w:rPr>
  </w:style>
  <w:style w:type="paragraph" w:styleId="3">
    <w:name w:val="heading 3"/>
    <w:basedOn w:val="a"/>
    <w:next w:val="a"/>
    <w:pPr>
      <w:keepNext/>
      <w:keepLines/>
      <w:spacing w:before="280" w:after="80"/>
      <w:outlineLvl w:val="2"/>
    </w:pPr>
    <w:rPr>
      <w:b/>
      <w:sz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rPr>
  </w:style>
  <w:style w:type="paragraph" w:styleId="a4">
    <w:name w:val="Subtitle"/>
    <w:basedOn w:val="a"/>
    <w:next w:val="a"/>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3BBBC0-EC78-432C-B175-6974F9C027F1}"/>
</file>

<file path=customXml/itemProps2.xml><?xml version="1.0" encoding="utf-8"?>
<ds:datastoreItem xmlns:ds="http://schemas.openxmlformats.org/officeDocument/2006/customXml" ds:itemID="{39662B21-1D25-45D7-A52D-178875CC2783}"/>
</file>

<file path=customXml/itemProps3.xml><?xml version="1.0" encoding="utf-8"?>
<ds:datastoreItem xmlns:ds="http://schemas.openxmlformats.org/officeDocument/2006/customXml" ds:itemID="{4CFECF58-B63C-438F-9D67-1B0F7EF165F0}"/>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3478</Characters>
  <Application>Microsoft Office Word</Application>
  <DocSecurity>0</DocSecurity>
  <Lines>28</Lines>
  <Paragraphs>8</Paragraphs>
  <ScaleCrop>false</ScaleCrop>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Mayor</cp:lastModifiedBy>
  <cp:revision>3</cp:revision>
  <dcterms:created xsi:type="dcterms:W3CDTF">2015-04-28T11:36:00Z</dcterms:created>
  <dcterms:modified xsi:type="dcterms:W3CDTF">2015-04-28T11:37:00Z</dcterms:modified>
</cp:coreProperties>
</file>